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5924BC">
      <w:pPr>
        <w:widowControl/>
        <w:ind w:firstLine="6480"/>
        <w:jc w:val="both"/>
        <w:rPr>
          <w:sz w:val="24"/>
        </w:rPr>
      </w:pPr>
      <w:r>
        <w:rPr>
          <w:sz w:val="24"/>
        </w:rPr>
        <w:t>February</w:t>
      </w:r>
      <w:r w:rsidR="00EF56A6">
        <w:rPr>
          <w:sz w:val="24"/>
        </w:rPr>
        <w:t xml:space="preserve"> </w:t>
      </w:r>
      <w:r w:rsidR="00FC6325">
        <w:rPr>
          <w:sz w:val="24"/>
        </w:rPr>
        <w:t>2</w:t>
      </w:r>
      <w:r w:rsidR="005F6730">
        <w:rPr>
          <w:sz w:val="24"/>
        </w:rPr>
        <w:t>,</w:t>
      </w:r>
      <w:r w:rsidR="00E67D00">
        <w:rPr>
          <w:sz w:val="24"/>
        </w:rPr>
        <w:t xml:space="preserve"> 20</w:t>
      </w:r>
      <w:r w:rsidR="00757811">
        <w:rPr>
          <w:sz w:val="24"/>
        </w:rPr>
        <w:t>1</w:t>
      </w:r>
      <w:r w:rsidR="00FC6325">
        <w:rPr>
          <w:sz w:val="24"/>
        </w:rPr>
        <w:t>6</w:t>
      </w:r>
    </w:p>
    <w:p w:rsidR="001572FB" w:rsidRDefault="001572FB" w:rsidP="00F76F64">
      <w:pPr>
        <w:widowControl/>
        <w:ind w:firstLine="6480"/>
        <w:jc w:val="both"/>
        <w:rPr>
          <w:sz w:val="24"/>
        </w:rPr>
      </w:pPr>
      <w:r>
        <w:rPr>
          <w:sz w:val="24"/>
        </w:rPr>
        <w:t>6</w:t>
      </w:r>
      <w:r w:rsidR="00E67D00">
        <w:rPr>
          <w:sz w:val="24"/>
        </w:rPr>
        <w:t>:</w:t>
      </w:r>
      <w:r w:rsidR="00F043EA">
        <w:rPr>
          <w:sz w:val="24"/>
        </w:rPr>
        <w:t>5</w:t>
      </w:r>
      <w:r w:rsidR="00FC6325">
        <w:rPr>
          <w:sz w:val="24"/>
        </w:rPr>
        <w:t>7</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r w:rsidR="001C2043">
        <w:rPr>
          <w:sz w:val="24"/>
        </w:rPr>
        <w:t>S</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sidR="005924BC">
        <w:rPr>
          <w:sz w:val="24"/>
        </w:rPr>
        <w:t>February</w:t>
      </w:r>
      <w:r w:rsidR="00FC6325">
        <w:rPr>
          <w:sz w:val="24"/>
        </w:rPr>
        <w:t xml:space="preserve"> 2</w:t>
      </w:r>
      <w:r w:rsidRPr="003D04F5">
        <w:rPr>
          <w:sz w:val="24"/>
        </w:rPr>
        <w:t>, 201</w:t>
      </w:r>
      <w:r w:rsidR="00FC6325">
        <w:rPr>
          <w:sz w:val="24"/>
        </w:rPr>
        <w:t>6</w:t>
      </w:r>
      <w:r w:rsidRPr="003D04F5">
        <w:rPr>
          <w:sz w:val="24"/>
        </w:rPr>
        <w:t xml:space="preserve"> at the Maryville Municipal Center at</w:t>
      </w:r>
      <w:r>
        <w:rPr>
          <w:sz w:val="24"/>
        </w:rPr>
        <w:t xml:space="preserve"> 6:</w:t>
      </w:r>
      <w:r w:rsidR="00F043EA">
        <w:rPr>
          <w:sz w:val="24"/>
        </w:rPr>
        <w:t>5</w:t>
      </w:r>
      <w:r w:rsidR="00FC6325">
        <w:rPr>
          <w:sz w:val="24"/>
        </w:rPr>
        <w:t>7</w:t>
      </w:r>
      <w:r>
        <w:rPr>
          <w:sz w:val="24"/>
        </w:rPr>
        <w:t xml:space="preserve"> p.m. when the following members were present and answered roll call: Mayor Tom Taylor presiding, Councilmen </w:t>
      </w:r>
      <w:r w:rsidR="005E6DB4">
        <w:rPr>
          <w:sz w:val="24"/>
        </w:rPr>
        <w:t>Tommy Hunt</w:t>
      </w:r>
      <w:r w:rsidR="00EF56A6">
        <w:rPr>
          <w:sz w:val="24"/>
        </w:rPr>
        <w:t xml:space="preserve">, </w:t>
      </w:r>
      <w:r w:rsidR="00030EC2">
        <w:rPr>
          <w:sz w:val="24"/>
        </w:rPr>
        <w:t>Fred Metz</w:t>
      </w:r>
      <w:r w:rsidR="00AC4979">
        <w:rPr>
          <w:sz w:val="24"/>
        </w:rPr>
        <w:t xml:space="preserve"> </w:t>
      </w:r>
      <w:r w:rsidR="00F043EA">
        <w:rPr>
          <w:sz w:val="24"/>
        </w:rPr>
        <w:t xml:space="preserve">and </w:t>
      </w:r>
      <w:r w:rsidR="00EF56A6">
        <w:rPr>
          <w:sz w:val="24"/>
        </w:rPr>
        <w:t>Andy White</w:t>
      </w:r>
      <w:r w:rsidR="00FC6325">
        <w:rPr>
          <w:sz w:val="24"/>
        </w:rPr>
        <w:t xml:space="preserve">.  </w:t>
      </w:r>
      <w:r>
        <w:rPr>
          <w:sz w:val="24"/>
        </w:rPr>
        <w:t>Also present were City Manager Greg McClain</w:t>
      </w:r>
      <w:r w:rsidR="00FC6325">
        <w:rPr>
          <w:sz w:val="24"/>
        </w:rPr>
        <w:t xml:space="preserve"> and </w:t>
      </w:r>
      <w:r>
        <w:rPr>
          <w:sz w:val="24"/>
        </w:rPr>
        <w:t>City Recorder Deborah P. Caug</w:t>
      </w:r>
      <w:r w:rsidR="00FC6325">
        <w:rPr>
          <w:sz w:val="24"/>
        </w:rPr>
        <w:t>hron</w:t>
      </w:r>
      <w:r>
        <w:rPr>
          <w:sz w:val="24"/>
        </w:rPr>
        <w:t xml:space="preserve">. </w:t>
      </w:r>
      <w:r w:rsidR="00FC6325">
        <w:rPr>
          <w:sz w:val="24"/>
        </w:rPr>
        <w:t>Councilman Joe Swann</w:t>
      </w:r>
      <w:r w:rsidR="00FC6325">
        <w:rPr>
          <w:sz w:val="24"/>
        </w:rPr>
        <w:t xml:space="preserve"> and the City Attorney</w:t>
      </w:r>
      <w:r w:rsidR="00FC6325">
        <w:rPr>
          <w:sz w:val="24"/>
        </w:rPr>
        <w:t xml:space="preserve"> </w:t>
      </w:r>
      <w:r w:rsidR="00FC6325">
        <w:rPr>
          <w:sz w:val="24"/>
        </w:rPr>
        <w:t>were</w:t>
      </w:r>
      <w:r w:rsidR="00FC6325">
        <w:rPr>
          <w:sz w:val="24"/>
        </w:rPr>
        <w:t xml:space="preserve"> absent.</w:t>
      </w:r>
      <w:r w:rsidR="00FC6325">
        <w:rPr>
          <w:sz w:val="24"/>
        </w:rPr>
        <w:t xml:space="preserve"> </w:t>
      </w:r>
      <w:r>
        <w:rPr>
          <w:sz w:val="24"/>
        </w:rPr>
        <w:t>The Mayor declared a quorum to be present.</w:t>
      </w:r>
      <w:r w:rsidR="003425CE">
        <w:rPr>
          <w:sz w:val="24"/>
        </w:rPr>
        <w:t xml:space="preserve">  </w:t>
      </w:r>
    </w:p>
    <w:p w:rsidR="00BC7737" w:rsidRDefault="00BC7737">
      <w:pPr>
        <w:widowControl/>
        <w:spacing w:line="480" w:lineRule="auto"/>
        <w:ind w:firstLine="1440"/>
        <w:jc w:val="both"/>
        <w:rPr>
          <w:sz w:val="24"/>
        </w:rPr>
      </w:pPr>
      <w:r>
        <w:rPr>
          <w:sz w:val="24"/>
        </w:rPr>
        <w:t>Thereupon, the Mayor declared the Council in session for a Public Hearing at 6:</w:t>
      </w:r>
      <w:r w:rsidR="009C2C6A">
        <w:rPr>
          <w:sz w:val="24"/>
        </w:rPr>
        <w:t>5</w:t>
      </w:r>
      <w:r w:rsidR="00FC6325">
        <w:rPr>
          <w:sz w:val="24"/>
        </w:rPr>
        <w:t>7</w:t>
      </w:r>
      <w:r>
        <w:rPr>
          <w:sz w:val="24"/>
        </w:rPr>
        <w:t xml:space="preserve"> p.m. in regard to </w:t>
      </w:r>
      <w:r w:rsidR="00EF56A6">
        <w:rPr>
          <w:sz w:val="24"/>
        </w:rPr>
        <w:t xml:space="preserve">consideration of an ordinance regarding the amendment to the Maryville Municipal Code Title 14, Chapter 2, </w:t>
      </w:r>
      <w:r w:rsidR="00FC6325">
        <w:rPr>
          <w:sz w:val="24"/>
        </w:rPr>
        <w:t>§</w:t>
      </w:r>
      <w:r w:rsidR="000C547A">
        <w:rPr>
          <w:sz w:val="24"/>
        </w:rPr>
        <w:t>14-21</w:t>
      </w:r>
      <w:r w:rsidR="00FC6325">
        <w:rPr>
          <w:sz w:val="24"/>
        </w:rPr>
        <w:t>4</w:t>
      </w:r>
      <w:r w:rsidR="000C547A">
        <w:rPr>
          <w:sz w:val="24"/>
        </w:rPr>
        <w:t xml:space="preserve">, </w:t>
      </w:r>
      <w:r w:rsidR="00FC6325">
        <w:rPr>
          <w:sz w:val="24"/>
        </w:rPr>
        <w:t>Density and dimensional regulations by adding Section (10) regarding setback requirements for decks.</w:t>
      </w:r>
      <w:r w:rsidR="00F043EA">
        <w:rPr>
          <w:sz w:val="24"/>
        </w:rPr>
        <w:t xml:space="preserve">  </w:t>
      </w:r>
      <w:r>
        <w:rPr>
          <w:sz w:val="24"/>
        </w:rPr>
        <w:t>There were no comments so the Mayor declared the hearing closed.</w:t>
      </w:r>
    </w:p>
    <w:p w:rsidR="00BC7737" w:rsidRDefault="00BC7737" w:rsidP="00BC7737">
      <w:pPr>
        <w:widowControl/>
        <w:spacing w:line="480" w:lineRule="auto"/>
        <w:ind w:firstLine="1440"/>
        <w:jc w:val="both"/>
        <w:rPr>
          <w:sz w:val="24"/>
        </w:rPr>
      </w:pPr>
      <w:r>
        <w:rPr>
          <w:sz w:val="24"/>
        </w:rPr>
        <w:t>Thereupon, the Mayor declared the Council in session for a Public He</w:t>
      </w:r>
      <w:r w:rsidR="004F5E8F">
        <w:rPr>
          <w:sz w:val="24"/>
        </w:rPr>
        <w:t>aring at 6:</w:t>
      </w:r>
      <w:r w:rsidR="00F043EA">
        <w:rPr>
          <w:sz w:val="24"/>
        </w:rPr>
        <w:t>5</w:t>
      </w:r>
      <w:r w:rsidR="00FC6325">
        <w:rPr>
          <w:sz w:val="24"/>
        </w:rPr>
        <w:t>8</w:t>
      </w:r>
      <w:r>
        <w:rPr>
          <w:sz w:val="24"/>
        </w:rPr>
        <w:t xml:space="preserve"> p.m. in regard to </w:t>
      </w:r>
      <w:r w:rsidR="00FC6325">
        <w:rPr>
          <w:sz w:val="24"/>
        </w:rPr>
        <w:t>a proposed text amendment to the Zoning Ordinance to consolidate and clarify various references to Electronic Message Center (EMC) signs, eliminate redundant passages and to allow EMC signs in the Central Community zoning district if the property in question fronts on an arterial roadway</w:t>
      </w:r>
      <w:r w:rsidR="000C547A">
        <w:rPr>
          <w:sz w:val="24"/>
        </w:rPr>
        <w:t>.</w:t>
      </w:r>
      <w:r w:rsidR="00F043EA">
        <w:rPr>
          <w:sz w:val="24"/>
        </w:rPr>
        <w:t xml:space="preserve"> </w:t>
      </w:r>
      <w:r>
        <w:rPr>
          <w:sz w:val="24"/>
        </w:rPr>
        <w:t xml:space="preserve"> There were no comments so the Mayor declared the hearing closed.</w:t>
      </w:r>
    </w:p>
    <w:p w:rsidR="002100D5" w:rsidRDefault="00360725" w:rsidP="00BC7737">
      <w:pPr>
        <w:widowControl/>
        <w:spacing w:line="480" w:lineRule="auto"/>
        <w:ind w:firstLine="1440"/>
        <w:jc w:val="both"/>
        <w:rPr>
          <w:sz w:val="24"/>
        </w:rPr>
      </w:pPr>
      <w:r>
        <w:rPr>
          <w:sz w:val="24"/>
        </w:rPr>
        <w:t>Thereupon, the Mayor declared the Council in ses</w:t>
      </w:r>
      <w:r w:rsidR="009C2C6A">
        <w:rPr>
          <w:sz w:val="24"/>
        </w:rPr>
        <w:t>sion for a Public Hearing at 6:</w:t>
      </w:r>
      <w:r>
        <w:rPr>
          <w:sz w:val="24"/>
        </w:rPr>
        <w:t>5</w:t>
      </w:r>
      <w:r w:rsidR="00FC6325">
        <w:rPr>
          <w:sz w:val="24"/>
        </w:rPr>
        <w:t>9</w:t>
      </w:r>
      <w:r w:rsidR="00F043EA">
        <w:rPr>
          <w:sz w:val="24"/>
        </w:rPr>
        <w:t xml:space="preserve"> </w:t>
      </w:r>
      <w:r>
        <w:rPr>
          <w:sz w:val="24"/>
        </w:rPr>
        <w:t xml:space="preserve">p.m. in regard to </w:t>
      </w:r>
      <w:r w:rsidR="00D32BD9">
        <w:rPr>
          <w:sz w:val="24"/>
        </w:rPr>
        <w:t>a request to rezone the vacant property located directly south of the Sweet Celebrations parcel from Oak Park Historic District (Residential) to Business and Transportation with the Oak Park Historic Overlay</w:t>
      </w:r>
      <w:r w:rsidR="00AD0B80">
        <w:rPr>
          <w:sz w:val="24"/>
        </w:rPr>
        <w:t>.</w:t>
      </w:r>
      <w:r w:rsidR="00F043EA">
        <w:rPr>
          <w:sz w:val="24"/>
        </w:rPr>
        <w:t xml:space="preserve">  T</w:t>
      </w:r>
      <w:r>
        <w:rPr>
          <w:sz w:val="24"/>
        </w:rPr>
        <w:t xml:space="preserve">here were no </w:t>
      </w:r>
      <w:r w:rsidR="009C2C6A">
        <w:rPr>
          <w:sz w:val="24"/>
        </w:rPr>
        <w:t xml:space="preserve">further </w:t>
      </w:r>
      <w:r>
        <w:rPr>
          <w:sz w:val="24"/>
        </w:rPr>
        <w:t>comments so the Mayor declared the hearing closed.</w:t>
      </w:r>
    </w:p>
    <w:p w:rsidR="00AD0B80" w:rsidRDefault="00360725" w:rsidP="00291ED6">
      <w:pPr>
        <w:widowControl/>
        <w:spacing w:line="480" w:lineRule="auto"/>
        <w:ind w:firstLine="1440"/>
        <w:jc w:val="both"/>
        <w:rPr>
          <w:sz w:val="24"/>
        </w:rPr>
      </w:pPr>
      <w:r>
        <w:rPr>
          <w:sz w:val="24"/>
        </w:rPr>
        <w:t xml:space="preserve">Thereupon, the Mayor declared the Council in session for a Public Hearing at </w:t>
      </w:r>
      <w:r w:rsidR="00D32BD9">
        <w:rPr>
          <w:sz w:val="24"/>
        </w:rPr>
        <w:t>7:00</w:t>
      </w:r>
      <w:r>
        <w:rPr>
          <w:sz w:val="24"/>
        </w:rPr>
        <w:t xml:space="preserve"> p.m. in regard </w:t>
      </w:r>
      <w:r w:rsidR="00D32BD9">
        <w:rPr>
          <w:sz w:val="24"/>
        </w:rPr>
        <w:t>to a request to rezone a portion of Sweet Celebrations parcel from Oak Park Historic District (Residential) to Business and Transportation with the Oak Park Historic Overlay</w:t>
      </w:r>
      <w:r w:rsidR="00AD0B80">
        <w:rPr>
          <w:sz w:val="24"/>
        </w:rPr>
        <w:t>.</w:t>
      </w:r>
      <w:r>
        <w:rPr>
          <w:sz w:val="24"/>
        </w:rPr>
        <w:t xml:space="preserve"> There were no comments so the Mayor declared the hearing closed.</w:t>
      </w:r>
    </w:p>
    <w:p w:rsidR="00C14A49" w:rsidRDefault="003425CE">
      <w:pPr>
        <w:widowControl/>
        <w:spacing w:line="480" w:lineRule="auto"/>
        <w:ind w:firstLine="1440"/>
        <w:jc w:val="both"/>
        <w:rPr>
          <w:sz w:val="24"/>
        </w:rPr>
      </w:pPr>
      <w:r>
        <w:rPr>
          <w:sz w:val="24"/>
        </w:rPr>
        <w:t>Thereupon, Council convened for regular business at 7:0</w:t>
      </w:r>
      <w:r w:rsidR="00D32BD9">
        <w:rPr>
          <w:sz w:val="24"/>
        </w:rPr>
        <w:t>1</w:t>
      </w:r>
      <w:r>
        <w:rPr>
          <w:sz w:val="24"/>
        </w:rPr>
        <w:t xml:space="preserve"> p.m. </w:t>
      </w:r>
      <w:r w:rsidR="00E67D00">
        <w:rPr>
          <w:sz w:val="24"/>
        </w:rPr>
        <w:t xml:space="preserve">when the following members were present and answered roll call: </w:t>
      </w:r>
      <w:r w:rsidR="00C14A49">
        <w:rPr>
          <w:sz w:val="24"/>
        </w:rPr>
        <w:t xml:space="preserve">Mayor Tom Taylor presiding, Councilmen </w:t>
      </w:r>
      <w:r w:rsidR="00B90980">
        <w:rPr>
          <w:sz w:val="24"/>
        </w:rPr>
        <w:t xml:space="preserve">Tommy </w:t>
      </w:r>
      <w:r w:rsidR="00B90980">
        <w:rPr>
          <w:sz w:val="24"/>
        </w:rPr>
        <w:lastRenderedPageBreak/>
        <w:t xml:space="preserve">Hunt, </w:t>
      </w:r>
      <w:r w:rsidR="00030EC2">
        <w:rPr>
          <w:sz w:val="24"/>
        </w:rPr>
        <w:t>Fred Metz</w:t>
      </w:r>
      <w:r w:rsidR="00C14A49">
        <w:rPr>
          <w:sz w:val="24"/>
        </w:rPr>
        <w:t xml:space="preserve"> and </w:t>
      </w:r>
      <w:r w:rsidR="00B90980">
        <w:rPr>
          <w:sz w:val="24"/>
        </w:rPr>
        <w:t>Andy White</w:t>
      </w:r>
      <w:r w:rsidR="00C14A49">
        <w:rPr>
          <w:sz w:val="24"/>
        </w:rPr>
        <w:t>.  Also present</w:t>
      </w:r>
      <w:r w:rsidR="00D32BD9">
        <w:rPr>
          <w:sz w:val="24"/>
        </w:rPr>
        <w:t xml:space="preserve"> were City Manager Greg McClain and</w:t>
      </w:r>
      <w:r w:rsidR="00C14A49">
        <w:rPr>
          <w:sz w:val="24"/>
        </w:rPr>
        <w:t xml:space="preserve"> City Recorder Deborah P. Caughron. </w:t>
      </w:r>
      <w:r w:rsidR="00D32BD9">
        <w:rPr>
          <w:sz w:val="24"/>
        </w:rPr>
        <w:t xml:space="preserve">Councilman Joe Swann </w:t>
      </w:r>
      <w:r w:rsidR="00D32BD9">
        <w:rPr>
          <w:sz w:val="24"/>
        </w:rPr>
        <w:t>and the City Attorney were</w:t>
      </w:r>
      <w:r w:rsidR="00D32BD9">
        <w:rPr>
          <w:sz w:val="24"/>
        </w:rPr>
        <w:t xml:space="preserve"> absent.  </w:t>
      </w:r>
      <w:r w:rsidR="00C14A49">
        <w:rPr>
          <w:sz w:val="24"/>
        </w:rPr>
        <w:t xml:space="preserve">The Mayor declared a quorum to be present. </w:t>
      </w:r>
    </w:p>
    <w:p w:rsidR="00F76201" w:rsidRDefault="00F76201">
      <w:pPr>
        <w:widowControl/>
        <w:spacing w:line="480" w:lineRule="auto"/>
        <w:ind w:firstLine="1440"/>
        <w:jc w:val="both"/>
        <w:rPr>
          <w:sz w:val="24"/>
        </w:rPr>
      </w:pPr>
      <w:r>
        <w:rPr>
          <w:sz w:val="24"/>
        </w:rPr>
        <w:t xml:space="preserve">Thereupon, it was moved by Councilman </w:t>
      </w:r>
      <w:r w:rsidR="00D32BD9">
        <w:rPr>
          <w:sz w:val="24"/>
        </w:rPr>
        <w:t>Metz</w:t>
      </w:r>
      <w:r>
        <w:rPr>
          <w:sz w:val="24"/>
        </w:rPr>
        <w:t xml:space="preserve"> and seconded by Councilman </w:t>
      </w:r>
      <w:r w:rsidR="00D32BD9">
        <w:rPr>
          <w:sz w:val="24"/>
        </w:rPr>
        <w:t>White</w:t>
      </w:r>
      <w:r w:rsidR="00C14A49">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D32BD9">
        <w:rPr>
          <w:sz w:val="24"/>
        </w:rPr>
        <w:t xml:space="preserve">January </w:t>
      </w:r>
      <w:r w:rsidR="005924BC">
        <w:rPr>
          <w:sz w:val="24"/>
        </w:rPr>
        <w:t>5</w:t>
      </w:r>
      <w:r w:rsidR="00D32BD9">
        <w:rPr>
          <w:sz w:val="24"/>
        </w:rPr>
        <w:t>, 2016</w:t>
      </w:r>
      <w:r w:rsidR="00BE63B1">
        <w:rPr>
          <w:sz w:val="24"/>
        </w:rPr>
        <w:t xml:space="preserve"> </w:t>
      </w:r>
      <w:r w:rsidR="000E0B48">
        <w:rPr>
          <w:sz w:val="24"/>
        </w:rPr>
        <w:t>Council M</w:t>
      </w:r>
      <w:r>
        <w:rPr>
          <w:sz w:val="24"/>
        </w:rPr>
        <w:t>eeting. On roll call the vote was unanimous.</w:t>
      </w:r>
    </w:p>
    <w:p w:rsidR="00D32BD9" w:rsidRDefault="00D32BD9">
      <w:pPr>
        <w:widowControl/>
        <w:spacing w:line="480" w:lineRule="auto"/>
        <w:ind w:firstLine="1440"/>
        <w:jc w:val="both"/>
        <w:rPr>
          <w:sz w:val="24"/>
        </w:rPr>
      </w:pPr>
      <w:r>
        <w:rPr>
          <w:sz w:val="24"/>
        </w:rPr>
        <w:t>At this time, the Major proclaimed that Friday, March 4, 2016 would be Arbor Day in the City of Maryville.</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D32BD9" w:rsidRPr="00266E49" w:rsidRDefault="00D32BD9" w:rsidP="00D32BD9">
      <w:pPr>
        <w:pStyle w:val="BodyText"/>
        <w:tabs>
          <w:tab w:val="clear" w:pos="-1440"/>
        </w:tabs>
        <w:ind w:firstLine="1440"/>
      </w:pPr>
      <w:r w:rsidRPr="00266E49">
        <w:t xml:space="preserve">Thereupon, the following </w:t>
      </w:r>
      <w:r>
        <w:t>captioned ordinance was presented, considered, and placed for passage on first reading:</w:t>
      </w:r>
    </w:p>
    <w:p w:rsidR="00D32BD9" w:rsidRDefault="00D32BD9" w:rsidP="00D32BD9">
      <w:pPr>
        <w:pStyle w:val="BlockText"/>
      </w:pPr>
      <w:r>
        <w:t xml:space="preserve">AN ORDINANCE AMENDING MARYVILLE MUNICIPAL CODE TITLE 14, CHAPTER 2, </w:t>
      </w:r>
      <w:r>
        <w:t xml:space="preserve">SECTION </w:t>
      </w:r>
      <w:r>
        <w:t>14-2</w:t>
      </w:r>
      <w:r>
        <w:t>02</w:t>
      </w:r>
      <w:r>
        <w:t xml:space="preserve"> </w:t>
      </w:r>
      <w:r>
        <w:t>BASIC DEFINITIONS AND INTERPRETATIONS AND SECTION 14-214 DENSITY AND DIMENSIONAL REGULATIONS</w:t>
      </w:r>
      <w:r>
        <w:t>.</w:t>
      </w:r>
    </w:p>
    <w:p w:rsidR="00D32BD9" w:rsidRDefault="00D32BD9" w:rsidP="00D32BD9">
      <w:pPr>
        <w:pStyle w:val="BlockText"/>
      </w:pPr>
    </w:p>
    <w:p w:rsidR="00D32BD9" w:rsidRDefault="00D32BD9" w:rsidP="00D32BD9">
      <w:pPr>
        <w:widowControl/>
        <w:spacing w:line="480" w:lineRule="auto"/>
        <w:ind w:firstLine="1440"/>
        <w:jc w:val="both"/>
      </w:pPr>
      <w:r w:rsidRPr="00D32BD9">
        <w:rPr>
          <w:sz w:val="24"/>
        </w:rPr>
        <w:t>Thereupon, it was moved by Councilman Metz and seconded by Councilman Hunt that said ordinance be passed on first reading. On roll call the vote was unanimous. The Mayor declared that said ordinance had passed on first reading</w:t>
      </w:r>
      <w:r>
        <w:t>.</w:t>
      </w:r>
    </w:p>
    <w:p w:rsidR="009D12B1" w:rsidRPr="00266E49" w:rsidRDefault="009D12B1" w:rsidP="009D12B1">
      <w:pPr>
        <w:pStyle w:val="BodyText"/>
        <w:tabs>
          <w:tab w:val="clear" w:pos="-1440"/>
        </w:tabs>
        <w:ind w:firstLine="1440"/>
      </w:pPr>
      <w:r w:rsidRPr="00266E49">
        <w:t xml:space="preserve">Thereupon, the following </w:t>
      </w:r>
      <w:r>
        <w:t>captioned ordinance was presented, considered, and placed for passage on first reading:</w:t>
      </w:r>
    </w:p>
    <w:p w:rsidR="009D12B1" w:rsidRDefault="009D12B1" w:rsidP="009D12B1">
      <w:pPr>
        <w:pStyle w:val="BlockText"/>
      </w:pPr>
      <w:r>
        <w:t xml:space="preserve">AN ORDINANCE </w:t>
      </w:r>
      <w:r>
        <w:t>TO AMEND VARIOUS SECTIONS OF TITLE 14 CHAPTER 2 (ZONING AND LAND USE ORDINANCE) OF THE MARYVILLE MUNICIPAL CODE AS IT RELATES TO THE REGULATION OF ELECTRONIC MESSAGE CE</w:t>
      </w:r>
      <w:r w:rsidR="005924BC">
        <w:t>N</w:t>
      </w:r>
      <w:r>
        <w:t>TER (EMC) SIGNS</w:t>
      </w:r>
      <w:r>
        <w:t>.</w:t>
      </w:r>
    </w:p>
    <w:p w:rsidR="009D12B1" w:rsidRDefault="009D12B1" w:rsidP="009D12B1">
      <w:pPr>
        <w:pStyle w:val="BlockText"/>
      </w:pPr>
    </w:p>
    <w:p w:rsidR="009D12B1" w:rsidRDefault="009D12B1" w:rsidP="009D12B1">
      <w:pPr>
        <w:widowControl/>
        <w:spacing w:line="480" w:lineRule="auto"/>
        <w:jc w:val="both"/>
      </w:pPr>
      <w:r w:rsidRPr="00D32BD9">
        <w:rPr>
          <w:sz w:val="24"/>
        </w:rPr>
        <w:t xml:space="preserve">Thereupon, it was moved by Councilman </w:t>
      </w:r>
      <w:r>
        <w:rPr>
          <w:sz w:val="24"/>
        </w:rPr>
        <w:t>Metz</w:t>
      </w:r>
      <w:r w:rsidRPr="00D32BD9">
        <w:rPr>
          <w:sz w:val="24"/>
        </w:rPr>
        <w:t xml:space="preserve"> and seconded by Councilman Hunt that said ordinance be passed on first reading. On roll call the vote was unanimous. The Mayor declared that said ordinance had passed on first reading</w:t>
      </w:r>
      <w:r>
        <w:t>.</w:t>
      </w:r>
    </w:p>
    <w:p w:rsidR="009D12B1" w:rsidRPr="00266E49" w:rsidRDefault="009D12B1" w:rsidP="009D12B1">
      <w:pPr>
        <w:pStyle w:val="BodyText"/>
        <w:tabs>
          <w:tab w:val="clear" w:pos="-1440"/>
        </w:tabs>
        <w:ind w:firstLine="1440"/>
      </w:pPr>
      <w:r w:rsidRPr="00266E49">
        <w:t xml:space="preserve">Thereupon, the following </w:t>
      </w:r>
      <w:r>
        <w:t>captioned ordinance was presented, considered, and placed for passage on first reading:</w:t>
      </w:r>
    </w:p>
    <w:p w:rsidR="009D12B1" w:rsidRDefault="009D12B1" w:rsidP="009D12B1">
      <w:pPr>
        <w:pStyle w:val="BlockText"/>
      </w:pPr>
      <w:r>
        <w:t xml:space="preserve">AN ORDINANCE </w:t>
      </w:r>
      <w:r>
        <w:t xml:space="preserve">TO AMEND THE OFFICIAL ZONING MAP OF THE CITY OF MARYVILLE, TENNESSEE, AS SET FORTH IN SECTION 13-7-203 THROUGH 13-7-204, </w:t>
      </w:r>
      <w:r w:rsidRPr="009D12B1">
        <w:rPr>
          <w:u w:val="single"/>
        </w:rPr>
        <w:t>TENNESSEE CODE ANNOTATED</w:t>
      </w:r>
      <w:r>
        <w:t>, BY REZONING PROPERTY (BLOUNT COUNTY TAX MAP 057M, GROUP G, PARCEL 3.00) SOUTH OF SWEET CELEBRATIONS AND RIGHT-OF-WAY OF BEST STREET FROM THE OAK PARK HISTORIC DISTRICT (RESIDENTIAL) TO THE BUSINESS-AND-TRANSPORTATION DISTRICT</w:t>
      </w:r>
      <w:r>
        <w:t>.</w:t>
      </w:r>
    </w:p>
    <w:p w:rsidR="009D12B1" w:rsidRDefault="009D12B1" w:rsidP="009D12B1">
      <w:pPr>
        <w:pStyle w:val="BlockText"/>
      </w:pPr>
    </w:p>
    <w:p w:rsidR="009D12B1" w:rsidRDefault="009D12B1" w:rsidP="009D12B1">
      <w:pPr>
        <w:widowControl/>
        <w:spacing w:line="480" w:lineRule="auto"/>
        <w:jc w:val="both"/>
      </w:pPr>
      <w:r w:rsidRPr="00D32BD9">
        <w:rPr>
          <w:sz w:val="24"/>
        </w:rPr>
        <w:t xml:space="preserve">Thereupon, it was moved by Councilman </w:t>
      </w:r>
      <w:r>
        <w:rPr>
          <w:sz w:val="24"/>
        </w:rPr>
        <w:t>Hunt</w:t>
      </w:r>
      <w:r w:rsidRPr="00D32BD9">
        <w:rPr>
          <w:sz w:val="24"/>
        </w:rPr>
        <w:t xml:space="preserve"> and seconded by Councilman </w:t>
      </w:r>
      <w:r>
        <w:rPr>
          <w:sz w:val="24"/>
        </w:rPr>
        <w:t>White</w:t>
      </w:r>
      <w:r w:rsidRPr="00D32BD9">
        <w:rPr>
          <w:sz w:val="24"/>
        </w:rPr>
        <w:t xml:space="preserve"> that said ordinance be passed on first reading. On roll call the vote was unanimous. The Mayor declared that said ordinance had passed on first reading</w:t>
      </w:r>
      <w:r>
        <w:t>.</w:t>
      </w:r>
    </w:p>
    <w:p w:rsidR="009D12B1" w:rsidRPr="00266E49" w:rsidRDefault="009D12B1" w:rsidP="009D12B1">
      <w:pPr>
        <w:pStyle w:val="BodyText"/>
        <w:tabs>
          <w:tab w:val="clear" w:pos="-1440"/>
        </w:tabs>
        <w:ind w:firstLine="1440"/>
      </w:pPr>
      <w:r w:rsidRPr="00266E49">
        <w:t xml:space="preserve">Thereupon, the following </w:t>
      </w:r>
      <w:r>
        <w:t>captioned ordinance was presented, considered, and placed for passage on first reading:</w:t>
      </w:r>
    </w:p>
    <w:p w:rsidR="009D12B1" w:rsidRDefault="009D12B1" w:rsidP="009D12B1">
      <w:pPr>
        <w:pStyle w:val="BlockText"/>
      </w:pPr>
      <w:r>
        <w:t xml:space="preserve">AN ORDINANCE </w:t>
      </w:r>
      <w:r>
        <w:t xml:space="preserve">TO AMEND THE OFFICIAL ZONING MAP OF THE CITY OF MARYVILLE, TENNESSEE, AS SET FORTH IN SECTION 13-7-203 THROUGH 13-7-204, </w:t>
      </w:r>
      <w:r w:rsidRPr="009D12B1">
        <w:rPr>
          <w:u w:val="single"/>
        </w:rPr>
        <w:t>TENNESSEE CODE ANNOTATED</w:t>
      </w:r>
      <w:r>
        <w:t>, BY REZONING A PORTION OF THE SWEET CELEBRATIONS PROPERTY (BLOUNT COUNTY TAX MAP 057N, GROUP A, PARCEL 1.00) AND RIGHT-OF-WAY OF BEST STREET, WEST BROADWAY AVENUE, AND WILLARD STREET FROM OAK PARK HISTORIC DISTRICT (RESIDENTIAL) TO BUSINESS-AND-TRANSPORTATION DISTRICT.</w:t>
      </w:r>
    </w:p>
    <w:p w:rsidR="009D12B1" w:rsidRDefault="009D12B1" w:rsidP="009D12B1">
      <w:pPr>
        <w:pStyle w:val="BlockText"/>
      </w:pPr>
    </w:p>
    <w:p w:rsidR="009D12B1" w:rsidRDefault="009D12B1" w:rsidP="009D12B1">
      <w:pPr>
        <w:widowControl/>
        <w:spacing w:line="480" w:lineRule="auto"/>
        <w:jc w:val="both"/>
      </w:pPr>
      <w:r w:rsidRPr="00D32BD9">
        <w:rPr>
          <w:sz w:val="24"/>
        </w:rPr>
        <w:t xml:space="preserve">Thereupon, it was moved by Councilman </w:t>
      </w:r>
      <w:r>
        <w:rPr>
          <w:sz w:val="24"/>
        </w:rPr>
        <w:t>Hunt</w:t>
      </w:r>
      <w:r w:rsidRPr="00D32BD9">
        <w:rPr>
          <w:sz w:val="24"/>
        </w:rPr>
        <w:t xml:space="preserve"> and seconded by Councilman </w:t>
      </w:r>
      <w:r>
        <w:rPr>
          <w:sz w:val="24"/>
        </w:rPr>
        <w:t>Metz</w:t>
      </w:r>
      <w:r w:rsidRPr="00D32BD9">
        <w:rPr>
          <w:sz w:val="24"/>
        </w:rPr>
        <w:t xml:space="preserve"> that said ordinance be passed on first reading. On roll call the vote was unanimous. The Mayor declared that said ordinance had passed on first reading</w:t>
      </w:r>
      <w:r>
        <w:t>.</w:t>
      </w:r>
    </w:p>
    <w:p w:rsidR="009D12B1" w:rsidRDefault="009D12B1" w:rsidP="009D12B1">
      <w:pPr>
        <w:widowControl/>
        <w:spacing w:line="480" w:lineRule="auto"/>
        <w:jc w:val="both"/>
        <w:rPr>
          <w:sz w:val="24"/>
        </w:rPr>
      </w:pPr>
      <w:r>
        <w:tab/>
      </w:r>
      <w:r>
        <w:tab/>
      </w:r>
      <w:r>
        <w:rPr>
          <w:sz w:val="24"/>
        </w:rPr>
        <w:t>Thereupon, it was moved by Councilman</w:t>
      </w:r>
      <w:r w:rsidR="00502B36">
        <w:rPr>
          <w:sz w:val="24"/>
        </w:rPr>
        <w:t xml:space="preserve"> Metz and seconded by Councilman Hunt to consider a motion to refer to the Maryville Regional Planning Commission alternatives to the Maryville Municipal Code Title 14, Chapter 2, regarding signs in the Washington Street Commercial Corridor. On roll call the vote was unanimous.</w:t>
      </w:r>
    </w:p>
    <w:p w:rsidR="00502B36" w:rsidRDefault="00502B36" w:rsidP="009D12B1">
      <w:pPr>
        <w:widowControl/>
        <w:spacing w:line="480" w:lineRule="auto"/>
        <w:jc w:val="both"/>
        <w:rPr>
          <w:sz w:val="24"/>
        </w:rPr>
      </w:pPr>
      <w:r>
        <w:rPr>
          <w:sz w:val="24"/>
        </w:rPr>
        <w:tab/>
      </w:r>
      <w:r>
        <w:rPr>
          <w:sz w:val="24"/>
        </w:rPr>
        <w:tab/>
        <w:t>Thereupon, it was moved by Councilman Hunt and seconded by Councilman White to consider a motion to refer an Application of Annexation of property at the intersection of Mt. Tabor Road and Old Mt. Tabor Road to the Maryville Regional Planning Commission; direct staff to draft the appropriate Plan of Services and the appropriate Resolution, and schedule the Public Hearings.  On roll call the vote was unanimous.</w:t>
      </w:r>
    </w:p>
    <w:p w:rsidR="00502B36" w:rsidRPr="00266E49" w:rsidRDefault="00502B36" w:rsidP="00502B36">
      <w:pPr>
        <w:pStyle w:val="BodyText"/>
        <w:tabs>
          <w:tab w:val="clear" w:pos="-1440"/>
        </w:tabs>
        <w:ind w:firstLine="1440"/>
      </w:pPr>
      <w:r w:rsidRPr="00266E49">
        <w:t xml:space="preserve">Thereupon, the following </w:t>
      </w:r>
      <w:r>
        <w:t>captioned ordinance was presented, considered, and placed for passage on first reading:</w:t>
      </w:r>
    </w:p>
    <w:p w:rsidR="00502B36" w:rsidRDefault="00502B36" w:rsidP="00502B36">
      <w:pPr>
        <w:pStyle w:val="BlockText"/>
      </w:pPr>
      <w:r>
        <w:t xml:space="preserve">AN ORDINANCE AMENDING </w:t>
      </w:r>
      <w:r>
        <w:t>TITLE 8 OF THE CITY OF MARYVILLE CODE OF ORDINANCE</w:t>
      </w:r>
      <w:r w:rsidR="005924BC">
        <w:t>S</w:t>
      </w:r>
      <w:r>
        <w:t xml:space="preserve"> AND ADDING CHAPTER 6, SALE OF WINE IN RETAIL FOOD STORES</w:t>
      </w:r>
      <w:r>
        <w:t>.</w:t>
      </w:r>
    </w:p>
    <w:p w:rsidR="00502B36" w:rsidRDefault="00502B36" w:rsidP="00502B36">
      <w:pPr>
        <w:pStyle w:val="BlockText"/>
      </w:pPr>
    </w:p>
    <w:p w:rsidR="00502B36" w:rsidRDefault="00502B36" w:rsidP="00502B36">
      <w:pPr>
        <w:widowControl/>
        <w:spacing w:line="480" w:lineRule="auto"/>
        <w:jc w:val="both"/>
      </w:pPr>
      <w:r w:rsidRPr="00D32BD9">
        <w:rPr>
          <w:sz w:val="24"/>
        </w:rPr>
        <w:t xml:space="preserve">Thereupon, it was moved by Councilman Metz and seconded by Councilman </w:t>
      </w:r>
      <w:r>
        <w:rPr>
          <w:sz w:val="24"/>
        </w:rPr>
        <w:t>White</w:t>
      </w:r>
      <w:r w:rsidRPr="00D32BD9">
        <w:rPr>
          <w:sz w:val="24"/>
        </w:rPr>
        <w:t xml:space="preserve"> that said ordinance be passed on first reading. On roll call the vote was unanimous. The Mayor declared that said ordinance had passed on first reading</w:t>
      </w:r>
      <w:r>
        <w:t>.</w:t>
      </w:r>
    </w:p>
    <w:p w:rsidR="007C54AE" w:rsidRDefault="00502B36" w:rsidP="00502B36">
      <w:pPr>
        <w:widowControl/>
        <w:spacing w:line="480" w:lineRule="auto"/>
        <w:jc w:val="both"/>
      </w:pPr>
      <w:r>
        <w:tab/>
      </w:r>
      <w:r>
        <w:tab/>
      </w:r>
      <w:bookmarkStart w:id="0" w:name="_GoBack"/>
      <w:bookmarkEnd w:id="0"/>
      <w:r>
        <w:rPr>
          <w:sz w:val="24"/>
        </w:rPr>
        <w:t>Thereupon, it was moved by Councilman Hunt and seconded by Councilman White to consider a motion to declare certain items as surplus and to authorize their disposal.  On roll call the vote was unanimous.</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221118" w:rsidP="00221118">
      <w:pPr>
        <w:pStyle w:val="BlockText"/>
      </w:pPr>
      <w:r>
        <w:t xml:space="preserve">A RESOLUTION </w:t>
      </w:r>
      <w:r w:rsidR="00502B36">
        <w:t>TO ENTER INTO A CONTRACT WITH THE TENNESSEE DEPARTMENT OF TRANSPORTATION TO CONSTRUCT A NEW PUBLIC ROADWAY USING STATE INDUSTRIAL ACCESS (SIA) FUNDS TO SERVE DENSO MANUFACTURING TENNESSEE, INC. IN THE CITY OF MARYVILLE, TENNESSEE.</w:t>
      </w:r>
    </w:p>
    <w:p w:rsidR="00221118" w:rsidRDefault="00221118" w:rsidP="00221118">
      <w:pPr>
        <w:pStyle w:val="BlockText"/>
      </w:pPr>
    </w:p>
    <w:p w:rsidR="0029278C" w:rsidRDefault="00221118" w:rsidP="00D91578">
      <w:pPr>
        <w:pStyle w:val="BodyText"/>
        <w:tabs>
          <w:tab w:val="clear" w:pos="-1440"/>
        </w:tabs>
      </w:pPr>
      <w:r w:rsidRPr="00AE1D53">
        <w:t>Thereu</w:t>
      </w:r>
      <w:r>
        <w:t xml:space="preserve">pon, it was moved by Councilman </w:t>
      </w:r>
      <w:r w:rsidR="00E33BA5">
        <w:t>Metz</w:t>
      </w:r>
      <w:r w:rsidRPr="00AE1D53">
        <w:t xml:space="preserve"> and seconded by Councilman </w:t>
      </w:r>
      <w:r w:rsidR="00D91578">
        <w:t>White</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D91578">
        <w:t>6</w:t>
      </w:r>
      <w:r w:rsidR="00C6369D">
        <w:t>-</w:t>
      </w:r>
      <w:r w:rsidR="00D91578">
        <w:t>03</w:t>
      </w:r>
      <w:r w:rsidRPr="00AE1D53">
        <w:t xml:space="preserve"> and recorded in the Resolution Book of the City.</w:t>
      </w:r>
    </w:p>
    <w:p w:rsidR="00E67D00" w:rsidRDefault="003C1C39" w:rsidP="003F772A">
      <w:pPr>
        <w:pStyle w:val="BodyText"/>
        <w:widowControl w:val="0"/>
        <w:tabs>
          <w:tab w:val="clear" w:pos="-1440"/>
        </w:tabs>
      </w:pPr>
      <w:r>
        <w:tab/>
      </w:r>
      <w:r>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7C4BEB">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43B20"/>
    <w:rsid w:val="000519BC"/>
    <w:rsid w:val="00052EF1"/>
    <w:rsid w:val="00062112"/>
    <w:rsid w:val="00064A86"/>
    <w:rsid w:val="00065683"/>
    <w:rsid w:val="00065A82"/>
    <w:rsid w:val="000709A1"/>
    <w:rsid w:val="000726B0"/>
    <w:rsid w:val="000932D6"/>
    <w:rsid w:val="0009520C"/>
    <w:rsid w:val="000A08FE"/>
    <w:rsid w:val="000A7744"/>
    <w:rsid w:val="000B3E14"/>
    <w:rsid w:val="000C062B"/>
    <w:rsid w:val="000C547A"/>
    <w:rsid w:val="000C764A"/>
    <w:rsid w:val="000D0404"/>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2879"/>
    <w:rsid w:val="002A3B1E"/>
    <w:rsid w:val="002A4565"/>
    <w:rsid w:val="002A54CC"/>
    <w:rsid w:val="002A5B08"/>
    <w:rsid w:val="002A6B83"/>
    <w:rsid w:val="002B4AC4"/>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F3E"/>
    <w:rsid w:val="003B17DC"/>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E6AAA"/>
    <w:rsid w:val="004F09ED"/>
    <w:rsid w:val="004F188F"/>
    <w:rsid w:val="004F5E8F"/>
    <w:rsid w:val="00502B36"/>
    <w:rsid w:val="00505A61"/>
    <w:rsid w:val="00507456"/>
    <w:rsid w:val="00511EA6"/>
    <w:rsid w:val="00514642"/>
    <w:rsid w:val="00515581"/>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24BC"/>
    <w:rsid w:val="00593F89"/>
    <w:rsid w:val="00597423"/>
    <w:rsid w:val="00597B23"/>
    <w:rsid w:val="00597BA2"/>
    <w:rsid w:val="00597EB3"/>
    <w:rsid w:val="005A1AD7"/>
    <w:rsid w:val="005B7E1A"/>
    <w:rsid w:val="005C4729"/>
    <w:rsid w:val="005C6571"/>
    <w:rsid w:val="005D4B1E"/>
    <w:rsid w:val="005E07D7"/>
    <w:rsid w:val="005E24B7"/>
    <w:rsid w:val="005E6483"/>
    <w:rsid w:val="005E6DB4"/>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3829"/>
    <w:rsid w:val="006C5773"/>
    <w:rsid w:val="006C6FC9"/>
    <w:rsid w:val="006D3B61"/>
    <w:rsid w:val="006D7CAC"/>
    <w:rsid w:val="006E0E84"/>
    <w:rsid w:val="006F1CE1"/>
    <w:rsid w:val="006F7658"/>
    <w:rsid w:val="007130CE"/>
    <w:rsid w:val="007134D1"/>
    <w:rsid w:val="00713CE7"/>
    <w:rsid w:val="007160B6"/>
    <w:rsid w:val="007163F4"/>
    <w:rsid w:val="007223E3"/>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666"/>
    <w:rsid w:val="007705CB"/>
    <w:rsid w:val="00771268"/>
    <w:rsid w:val="0077396C"/>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BEB"/>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5533F"/>
    <w:rsid w:val="00956740"/>
    <w:rsid w:val="00962908"/>
    <w:rsid w:val="00964052"/>
    <w:rsid w:val="00965417"/>
    <w:rsid w:val="00966C4A"/>
    <w:rsid w:val="00971175"/>
    <w:rsid w:val="00976226"/>
    <w:rsid w:val="009769A2"/>
    <w:rsid w:val="00977826"/>
    <w:rsid w:val="009818FB"/>
    <w:rsid w:val="00987BEA"/>
    <w:rsid w:val="009907E0"/>
    <w:rsid w:val="009A07A4"/>
    <w:rsid w:val="009A18C8"/>
    <w:rsid w:val="009A1C87"/>
    <w:rsid w:val="009A5B7B"/>
    <w:rsid w:val="009B18AE"/>
    <w:rsid w:val="009C29D2"/>
    <w:rsid w:val="009C2AB0"/>
    <w:rsid w:val="009C2C6A"/>
    <w:rsid w:val="009C52FD"/>
    <w:rsid w:val="009C6A73"/>
    <w:rsid w:val="009D12B1"/>
    <w:rsid w:val="009D177A"/>
    <w:rsid w:val="009D1CBA"/>
    <w:rsid w:val="009D7E66"/>
    <w:rsid w:val="009E00D5"/>
    <w:rsid w:val="009E32D8"/>
    <w:rsid w:val="009F0523"/>
    <w:rsid w:val="009F12D6"/>
    <w:rsid w:val="009F2469"/>
    <w:rsid w:val="009F42B2"/>
    <w:rsid w:val="009F6A4E"/>
    <w:rsid w:val="00A015FD"/>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2CF5"/>
    <w:rsid w:val="00A941A0"/>
    <w:rsid w:val="00A9442A"/>
    <w:rsid w:val="00A9688A"/>
    <w:rsid w:val="00AB1AB1"/>
    <w:rsid w:val="00AB4639"/>
    <w:rsid w:val="00AC14D6"/>
    <w:rsid w:val="00AC1BB7"/>
    <w:rsid w:val="00AC3488"/>
    <w:rsid w:val="00AC4979"/>
    <w:rsid w:val="00AC67E1"/>
    <w:rsid w:val="00AC778E"/>
    <w:rsid w:val="00AC78C1"/>
    <w:rsid w:val="00AC7B75"/>
    <w:rsid w:val="00AD0B80"/>
    <w:rsid w:val="00AE06BD"/>
    <w:rsid w:val="00AE30C1"/>
    <w:rsid w:val="00AE418B"/>
    <w:rsid w:val="00AE4CF4"/>
    <w:rsid w:val="00AE566E"/>
    <w:rsid w:val="00AE5F12"/>
    <w:rsid w:val="00AF12F7"/>
    <w:rsid w:val="00AF1CE5"/>
    <w:rsid w:val="00AF74BB"/>
    <w:rsid w:val="00B0074D"/>
    <w:rsid w:val="00B00EF1"/>
    <w:rsid w:val="00B012F4"/>
    <w:rsid w:val="00B06C32"/>
    <w:rsid w:val="00B07F20"/>
    <w:rsid w:val="00B105B9"/>
    <w:rsid w:val="00B12A1B"/>
    <w:rsid w:val="00B15B55"/>
    <w:rsid w:val="00B21B1D"/>
    <w:rsid w:val="00B23A9C"/>
    <w:rsid w:val="00B23BEB"/>
    <w:rsid w:val="00B258F4"/>
    <w:rsid w:val="00B25BFE"/>
    <w:rsid w:val="00B33745"/>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32BD9"/>
    <w:rsid w:val="00D41839"/>
    <w:rsid w:val="00D418FC"/>
    <w:rsid w:val="00D44CB6"/>
    <w:rsid w:val="00D5168E"/>
    <w:rsid w:val="00D54300"/>
    <w:rsid w:val="00D548D0"/>
    <w:rsid w:val="00D6406B"/>
    <w:rsid w:val="00D66790"/>
    <w:rsid w:val="00D752F2"/>
    <w:rsid w:val="00D831D1"/>
    <w:rsid w:val="00D852DC"/>
    <w:rsid w:val="00D856F7"/>
    <w:rsid w:val="00D91578"/>
    <w:rsid w:val="00D94DE7"/>
    <w:rsid w:val="00D96DA3"/>
    <w:rsid w:val="00D9766D"/>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C6325"/>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36DF-4F4B-4691-91E4-2E3915ED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1213</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5</cp:revision>
  <cp:lastPrinted>2016-02-04T21:20:00Z</cp:lastPrinted>
  <dcterms:created xsi:type="dcterms:W3CDTF">2016-02-04T15:46:00Z</dcterms:created>
  <dcterms:modified xsi:type="dcterms:W3CDTF">2016-02-04T21:26:00Z</dcterms:modified>
</cp:coreProperties>
</file>